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1A" w:rsidRDefault="00C6101A" w:rsidP="00666DC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2904" w:rsidRPr="00C6101A" w:rsidRDefault="00242904" w:rsidP="00C610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101A">
        <w:rPr>
          <w:rFonts w:ascii="Times New Roman" w:hAnsi="Times New Roman"/>
          <w:b/>
          <w:sz w:val="24"/>
          <w:szCs w:val="24"/>
        </w:rPr>
        <w:t>План деятельности муниципального опорного центра дополнительного образования д</w:t>
      </w:r>
      <w:r w:rsidR="00C6101A">
        <w:rPr>
          <w:rFonts w:ascii="Times New Roman" w:hAnsi="Times New Roman"/>
          <w:b/>
          <w:sz w:val="24"/>
          <w:szCs w:val="24"/>
        </w:rPr>
        <w:t>етей МО «</w:t>
      </w:r>
      <w:proofErr w:type="spellStart"/>
      <w:r w:rsidR="00C6101A">
        <w:rPr>
          <w:rFonts w:ascii="Times New Roman" w:hAnsi="Times New Roman"/>
          <w:b/>
          <w:sz w:val="24"/>
          <w:szCs w:val="24"/>
        </w:rPr>
        <w:t>Аларский</w:t>
      </w:r>
      <w:proofErr w:type="spellEnd"/>
      <w:r w:rsidR="00C6101A">
        <w:rPr>
          <w:rFonts w:ascii="Times New Roman" w:hAnsi="Times New Roman"/>
          <w:b/>
          <w:sz w:val="24"/>
          <w:szCs w:val="24"/>
        </w:rPr>
        <w:t xml:space="preserve"> район» на 2020</w:t>
      </w:r>
      <w:r w:rsidRPr="00C6101A">
        <w:rPr>
          <w:rFonts w:ascii="Times New Roman" w:hAnsi="Times New Roman"/>
          <w:b/>
          <w:sz w:val="24"/>
          <w:szCs w:val="24"/>
        </w:rPr>
        <w:t xml:space="preserve"> год и плановый период </w:t>
      </w:r>
      <w:r w:rsidR="00C6101A">
        <w:rPr>
          <w:rFonts w:ascii="Times New Roman" w:hAnsi="Times New Roman"/>
          <w:b/>
          <w:sz w:val="24"/>
          <w:szCs w:val="24"/>
        </w:rPr>
        <w:t>до 2030 года</w:t>
      </w:r>
      <w:r w:rsidRPr="00C6101A">
        <w:rPr>
          <w:rFonts w:ascii="Times New Roman" w:hAnsi="Times New Roman"/>
          <w:b/>
          <w:sz w:val="24"/>
          <w:szCs w:val="24"/>
        </w:rPr>
        <w:t>.</w:t>
      </w:r>
    </w:p>
    <w:p w:rsidR="00C6101A" w:rsidRPr="00F03A75" w:rsidRDefault="00C6101A" w:rsidP="00C610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5554"/>
        <w:gridCol w:w="2271"/>
        <w:gridCol w:w="93"/>
        <w:gridCol w:w="1627"/>
        <w:gridCol w:w="12"/>
        <w:gridCol w:w="523"/>
      </w:tblGrid>
      <w:tr w:rsidR="00242904" w:rsidRPr="00F03A75" w:rsidTr="00F03A75">
        <w:trPr>
          <w:gridAfter w:val="2"/>
          <w:wAfter w:w="535" w:type="dxa"/>
        </w:trPr>
        <w:tc>
          <w:tcPr>
            <w:tcW w:w="720" w:type="dxa"/>
            <w:tcBorders>
              <w:bottom w:val="single" w:sz="4" w:space="0" w:color="FFFFFF"/>
            </w:tcBorders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3A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3A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3A7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71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20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242904" w:rsidRPr="00F03A75" w:rsidTr="00F03A75">
        <w:trPr>
          <w:gridAfter w:val="1"/>
          <w:wAfter w:w="523" w:type="dxa"/>
          <w:trHeight w:val="501"/>
        </w:trPr>
        <w:tc>
          <w:tcPr>
            <w:tcW w:w="10277" w:type="dxa"/>
            <w:gridSpan w:val="6"/>
          </w:tcPr>
          <w:p w:rsidR="00242904" w:rsidRP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01A">
              <w:rPr>
                <w:rFonts w:ascii="Times New Roman" w:hAnsi="Times New Roman"/>
                <w:b/>
                <w:sz w:val="24"/>
                <w:szCs w:val="24"/>
              </w:rPr>
              <w:t>1.Мероприятия по созданию и обеспечению деятельности МОЦ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="005958DF">
              <w:rPr>
                <w:rFonts w:ascii="Times New Roman" w:hAnsi="Times New Roman"/>
                <w:sz w:val="24"/>
                <w:szCs w:val="24"/>
              </w:rPr>
              <w:t>е МОЦ:  Положение о МОЦ, составе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1639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2020 год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554" w:type="dxa"/>
          </w:tcPr>
          <w:p w:rsidR="00242904" w:rsidRPr="00F03A75" w:rsidRDefault="00242904" w:rsidP="00595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деятельности МОЦ 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1639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Март 2020 года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Подготовка и утверждение штатного расписания и перечня обязательных функциональных зон МОЦ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1639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Март 2020 года</w:t>
            </w:r>
          </w:p>
        </w:tc>
      </w:tr>
      <w:tr w:rsidR="00242904" w:rsidRPr="00F03A75" w:rsidTr="00F03A75">
        <w:trPr>
          <w:gridAfter w:val="1"/>
          <w:wAfter w:w="523" w:type="dxa"/>
          <w:trHeight w:val="690"/>
        </w:trPr>
        <w:tc>
          <w:tcPr>
            <w:tcW w:w="720" w:type="dxa"/>
            <w:vMerge w:val="restart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554" w:type="dxa"/>
            <w:vMerge w:val="restart"/>
          </w:tcPr>
          <w:p w:rsidR="005958DF" w:rsidRDefault="00242904" w:rsidP="00595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958DF">
              <w:rPr>
                <w:rFonts w:ascii="Times New Roman" w:hAnsi="Times New Roman"/>
                <w:sz w:val="24"/>
                <w:szCs w:val="24"/>
              </w:rPr>
              <w:t>модерация</w:t>
            </w:r>
            <w:proofErr w:type="spellEnd"/>
            <w:r w:rsidR="005958DF">
              <w:rPr>
                <w:rFonts w:ascii="Times New Roman" w:hAnsi="Times New Roman"/>
                <w:sz w:val="24"/>
                <w:szCs w:val="24"/>
              </w:rPr>
              <w:t>, опубликование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3A7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МБОУ ДО РДДТ, МБОУ ДО ДЮСШ, СОШ, ООШ</w:t>
            </w:r>
            <w:r w:rsidR="005958DF">
              <w:rPr>
                <w:rFonts w:ascii="Times New Roman" w:hAnsi="Times New Roman"/>
                <w:sz w:val="24"/>
                <w:szCs w:val="24"/>
              </w:rPr>
              <w:t>, детских садов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на сайте Навигатора ДО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42904" w:rsidRPr="00F03A75" w:rsidRDefault="005958DF" w:rsidP="00595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Регистрация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(создание учетной записи)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портале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подача (обработка) заявок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детей на ДОП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gridSpan w:val="2"/>
          </w:tcPr>
          <w:p w:rsidR="00242904" w:rsidRDefault="00242904" w:rsidP="00595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8DF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5958DF" w:rsidRPr="00F03A75" w:rsidRDefault="005958DF" w:rsidP="00595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639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242904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5958DF" w:rsidRPr="00F03A75" w:rsidRDefault="005958DF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5958DF">
        <w:trPr>
          <w:gridAfter w:val="1"/>
          <w:wAfter w:w="523" w:type="dxa"/>
          <w:trHeight w:val="469"/>
        </w:trPr>
        <w:tc>
          <w:tcPr>
            <w:tcW w:w="720" w:type="dxa"/>
            <w:vMerge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vMerge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:rsidR="00242904" w:rsidRPr="00F03A75" w:rsidRDefault="005958DF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639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Июн</w:t>
            </w:r>
            <w:proofErr w:type="gramStart"/>
            <w:r w:rsidRPr="00F03A75">
              <w:rPr>
                <w:rFonts w:ascii="Times New Roman" w:hAnsi="Times New Roman"/>
                <w:sz w:val="24"/>
                <w:szCs w:val="24"/>
              </w:rPr>
              <w:t>ь</w:t>
            </w:r>
            <w:r w:rsidR="005958D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5958DF">
              <w:rPr>
                <w:rFonts w:ascii="Times New Roman" w:hAnsi="Times New Roman"/>
                <w:sz w:val="24"/>
                <w:szCs w:val="24"/>
              </w:rPr>
              <w:t xml:space="preserve"> июль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242904" w:rsidRPr="00F03A75" w:rsidTr="00F03A75">
        <w:trPr>
          <w:gridAfter w:val="1"/>
          <w:wAfter w:w="523" w:type="dxa"/>
          <w:trHeight w:val="282"/>
        </w:trPr>
        <w:tc>
          <w:tcPr>
            <w:tcW w:w="720" w:type="dxa"/>
            <w:vMerge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4" w:type="dxa"/>
            <w:vMerge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:rsidR="00242904" w:rsidRDefault="005958DF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5958DF" w:rsidRPr="00F03A75" w:rsidRDefault="005958DF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639" w:type="dxa"/>
            <w:gridSpan w:val="2"/>
          </w:tcPr>
          <w:p w:rsidR="00242904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Организационно-методическое, консультационное сопровождение деятельности всех ОО района, зарегистрированных на портале Навигатор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1639" w:type="dxa"/>
            <w:gridSpan w:val="2"/>
          </w:tcPr>
          <w:p w:rsidR="00242904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554" w:type="dxa"/>
          </w:tcPr>
          <w:p w:rsidR="00242904" w:rsidRPr="00F03A75" w:rsidRDefault="00242904" w:rsidP="00595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Повышение квалификации  сотрудников МОЦ,  реализующих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 программы, экспертов НОКО</w:t>
            </w:r>
          </w:p>
        </w:tc>
        <w:tc>
          <w:tcPr>
            <w:tcW w:w="2364" w:type="dxa"/>
            <w:gridSpan w:val="2"/>
          </w:tcPr>
          <w:p w:rsid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Руководитель, 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639" w:type="dxa"/>
            <w:gridSpan w:val="2"/>
          </w:tcPr>
          <w:p w:rsidR="00242904" w:rsidRPr="00F03A75" w:rsidRDefault="00C6101A" w:rsidP="00C6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</w:tr>
      <w:tr w:rsidR="00242904" w:rsidRPr="00F03A75" w:rsidTr="00F03A75">
        <w:trPr>
          <w:gridAfter w:val="1"/>
          <w:wAfter w:w="523" w:type="dxa"/>
        </w:trPr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554" w:type="dxa"/>
          </w:tcPr>
          <w:p w:rsidR="00242904" w:rsidRPr="00F03A75" w:rsidRDefault="00242904" w:rsidP="00595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Проведение независимой оценки качества 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958DF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gramEnd"/>
            <w:r w:rsidR="005958DF"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программам</w:t>
            </w:r>
            <w:r w:rsidR="00C610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58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9" w:type="dxa"/>
            <w:gridSpan w:val="2"/>
          </w:tcPr>
          <w:p w:rsidR="00242904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101A" w:rsidRPr="00F03A75" w:rsidTr="00136C33">
        <w:trPr>
          <w:gridAfter w:val="1"/>
          <w:wAfter w:w="523" w:type="dxa"/>
          <w:trHeight w:val="828"/>
        </w:trPr>
        <w:tc>
          <w:tcPr>
            <w:tcW w:w="720" w:type="dxa"/>
          </w:tcPr>
          <w:p w:rsidR="00C6101A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554" w:type="dxa"/>
          </w:tcPr>
          <w:p w:rsidR="00C6101A" w:rsidRPr="00F03A75" w:rsidRDefault="00C6101A" w:rsidP="00595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Проведение НОКО ДОП</w:t>
            </w:r>
            <w:r w:rsidR="005958DF">
              <w:rPr>
                <w:rFonts w:ascii="Times New Roman" w:hAnsi="Times New Roman"/>
                <w:sz w:val="24"/>
                <w:szCs w:val="24"/>
              </w:rPr>
              <w:t>. (Экспертиза</w:t>
            </w:r>
            <w:r w:rsidR="005958DF"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958DF" w:rsidRPr="00F03A7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="005958DF" w:rsidRPr="00F03A75">
              <w:rPr>
                <w:rFonts w:ascii="Times New Roman" w:hAnsi="Times New Roman"/>
                <w:sz w:val="24"/>
                <w:szCs w:val="24"/>
              </w:rPr>
              <w:t xml:space="preserve"> муниципалитетов региона)</w:t>
            </w:r>
          </w:p>
        </w:tc>
        <w:tc>
          <w:tcPr>
            <w:tcW w:w="2364" w:type="dxa"/>
            <w:gridSpan w:val="2"/>
          </w:tcPr>
          <w:p w:rsidR="00C6101A" w:rsidRPr="00F03A75" w:rsidRDefault="005958DF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Общественные эксперты района </w:t>
            </w:r>
          </w:p>
        </w:tc>
        <w:tc>
          <w:tcPr>
            <w:tcW w:w="1639" w:type="dxa"/>
            <w:gridSpan w:val="2"/>
          </w:tcPr>
          <w:p w:rsidR="00C6101A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1A" w:rsidRPr="00F03A75" w:rsidRDefault="00C6101A" w:rsidP="004140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2904" w:rsidRPr="00F03A75" w:rsidTr="00F03A75">
        <w:tc>
          <w:tcPr>
            <w:tcW w:w="10800" w:type="dxa"/>
            <w:gridSpan w:val="7"/>
          </w:tcPr>
          <w:p w:rsidR="00242904" w:rsidRP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01A">
              <w:rPr>
                <w:rFonts w:ascii="Times New Roman" w:hAnsi="Times New Roman"/>
                <w:b/>
                <w:sz w:val="24"/>
                <w:szCs w:val="24"/>
              </w:rPr>
              <w:t>2.Мероприятия по внедрению и распространению системы персонифицированного финансирования дополнительного образования детей (далее ПФДО), обеспечению равных условий доступа к финансированию за счет бюджетных ассигнований государственных, муниципальных и частных организаций, осуществляющих деятельность по реализации дополнительных общеобразовательных  программ по  внедрению эффективных моделей государственно-частного партнерства в сфере дополнительного образования детей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Формирование нормативно-правовой основы для внедрения ПФДО </w:t>
            </w:r>
          </w:p>
        </w:tc>
        <w:tc>
          <w:tcPr>
            <w:tcW w:w="2364" w:type="dxa"/>
            <w:gridSpan w:val="2"/>
          </w:tcPr>
          <w:p w:rsidR="0018782A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554" w:type="dxa"/>
          </w:tcPr>
          <w:p w:rsidR="00242904" w:rsidRPr="00F03A75" w:rsidRDefault="0018782A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 xml:space="preserve"> по внедрению системы ПФДО на муниципальном уровне</w:t>
            </w:r>
          </w:p>
        </w:tc>
        <w:tc>
          <w:tcPr>
            <w:tcW w:w="2364" w:type="dxa"/>
            <w:gridSpan w:val="2"/>
          </w:tcPr>
          <w:p w:rsidR="0018782A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МОЦ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2020</w:t>
            </w:r>
            <w:r w:rsidR="00C6101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554" w:type="dxa"/>
          </w:tcPr>
          <w:p w:rsidR="00242904" w:rsidRPr="00F03A75" w:rsidRDefault="00242904" w:rsidP="00187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Проведение   консультаций для участников ПФДО (ОО, ДЮСШ, РДДТ</w:t>
            </w:r>
            <w:r w:rsidR="0018782A">
              <w:rPr>
                <w:rFonts w:ascii="Times New Roman" w:hAnsi="Times New Roman"/>
                <w:sz w:val="24"/>
                <w:szCs w:val="24"/>
              </w:rPr>
              <w:t>, ДОУ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162" w:type="dxa"/>
            <w:gridSpan w:val="3"/>
          </w:tcPr>
          <w:p w:rsidR="00242904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5554" w:type="dxa"/>
          </w:tcPr>
          <w:p w:rsidR="0018782A" w:rsidRPr="00F03A75" w:rsidRDefault="00242904" w:rsidP="00187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программы ПФДО в ИО</w:t>
            </w:r>
          </w:p>
        </w:tc>
        <w:tc>
          <w:tcPr>
            <w:tcW w:w="2364" w:type="dxa"/>
            <w:gridSpan w:val="2"/>
          </w:tcPr>
          <w:p w:rsidR="0018782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РМЦ</w:t>
            </w:r>
            <w:r w:rsidR="0018782A"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904" w:rsidRPr="00F03A75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2020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Формирование перечня образовательных программ дополнительного образования для включения в систему ПФДО.  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162" w:type="dxa"/>
            <w:gridSpan w:val="3"/>
          </w:tcPr>
          <w:p w:rsidR="0018782A" w:rsidRDefault="00242904" w:rsidP="00187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Апрель-сентябрь 2020 год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904" w:rsidRPr="00F03A75" w:rsidRDefault="00242904" w:rsidP="00187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Прием и регистрация договора об образовании, заявления на включение ребенка в ПФДОД, согласия родителей на обработку ПД, заявления на номинал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2"/>
          </w:tcPr>
          <w:p w:rsidR="00242904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18782A" w:rsidRPr="00F03A75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Сентябрь 2020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c>
          <w:tcPr>
            <w:tcW w:w="10800" w:type="dxa"/>
            <w:gridSpan w:val="7"/>
          </w:tcPr>
          <w:p w:rsidR="00242904" w:rsidRP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0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Мероприятия по запуску общедоступного навигатора дополнительного образования детей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Создание рабочего кабинета на портале Навигатора </w:t>
            </w:r>
          </w:p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С февраля 2020 года создание общего </w:t>
            </w:r>
            <w:proofErr w:type="spellStart"/>
            <w:r w:rsidRPr="00F03A75">
              <w:rPr>
                <w:rFonts w:ascii="Times New Roman" w:hAnsi="Times New Roman"/>
                <w:sz w:val="24"/>
                <w:szCs w:val="24"/>
              </w:rPr>
              <w:t>рабкабинета</w:t>
            </w:r>
            <w:proofErr w:type="spellEnd"/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МОЦ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В сентябре создание учетной 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записи ОО, ДЮСШ</w:t>
            </w:r>
            <w:r w:rsidR="0018782A">
              <w:rPr>
                <w:rFonts w:ascii="Times New Roman" w:hAnsi="Times New Roman"/>
                <w:sz w:val="24"/>
                <w:szCs w:val="24"/>
              </w:rPr>
              <w:t>, РДДТ, ДОУ,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сортировка </w:t>
            </w:r>
            <w:proofErr w:type="gramStart"/>
            <w:r w:rsidRPr="00F03A75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по ОО  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Выполнение ДК, расчетов и размещение </w:t>
            </w:r>
            <w:proofErr w:type="spellStart"/>
            <w:r w:rsidRPr="00F03A75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Руководитель МОЦ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Методист по ВР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Экономисты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бухгалтеры</w:t>
            </w:r>
          </w:p>
        </w:tc>
        <w:tc>
          <w:tcPr>
            <w:tcW w:w="2162" w:type="dxa"/>
            <w:gridSpan w:val="3"/>
          </w:tcPr>
          <w:p w:rsidR="00242904" w:rsidRDefault="00C6101A" w:rsidP="00C6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  <w:p w:rsidR="00C6101A" w:rsidRPr="00F03A75" w:rsidRDefault="00C6101A" w:rsidP="00C6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Внедрение регионального общедоступного навигатора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МОЦ, РМЦ</w:t>
            </w:r>
          </w:p>
        </w:tc>
        <w:tc>
          <w:tcPr>
            <w:tcW w:w="2162" w:type="dxa"/>
            <w:gridSpan w:val="3"/>
          </w:tcPr>
          <w:p w:rsidR="00242904" w:rsidRDefault="0018782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>ентябрь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1A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554" w:type="dxa"/>
          </w:tcPr>
          <w:p w:rsidR="00242904" w:rsidRPr="00F03A75" w:rsidRDefault="00C6101A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сертификатов П</w:t>
            </w:r>
            <w:r w:rsidR="0018782A">
              <w:rPr>
                <w:rFonts w:ascii="Times New Roman" w:hAnsi="Times New Roman"/>
                <w:sz w:val="24"/>
                <w:szCs w:val="24"/>
              </w:rPr>
              <w:t>ФДОД и СУ, далее с 2024 года - социальных серт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ификатов </w:t>
            </w:r>
            <w:r w:rsidR="00242904" w:rsidRPr="00F03A75"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364" w:type="dxa"/>
            <w:gridSpan w:val="2"/>
          </w:tcPr>
          <w:p w:rsidR="0018782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ОО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>ДЮСШ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РДДТ</w:t>
            </w:r>
            <w:r w:rsidR="0018782A">
              <w:rPr>
                <w:rFonts w:ascii="Times New Roman" w:hAnsi="Times New Roman"/>
                <w:sz w:val="24"/>
                <w:szCs w:val="24"/>
              </w:rPr>
              <w:t>, ДОУ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187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Июнь-сентябрь 2020 года</w:t>
            </w:r>
            <w:r w:rsidR="00187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A75"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</w:tr>
      <w:tr w:rsidR="00242904" w:rsidRPr="00F03A75" w:rsidTr="00F03A75">
        <w:tc>
          <w:tcPr>
            <w:tcW w:w="10800" w:type="dxa"/>
            <w:gridSpan w:val="7"/>
          </w:tcPr>
          <w:p w:rsidR="00242904" w:rsidRP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01A">
              <w:rPr>
                <w:rFonts w:ascii="Times New Roman" w:hAnsi="Times New Roman"/>
                <w:b/>
                <w:sz w:val="24"/>
                <w:szCs w:val="24"/>
              </w:rPr>
              <w:t>5. Мероприятия по выравниванию доступности предоставления дополнительного образования детей с учетом региональных особенностей, соответствующего запросам, уровню подготовки и способностям детей с различными образовательными потребностями и возможностями (в том числе одаренных детей, детей из сельской местности и детей, находящихся в трудной жизненной ситуации).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554" w:type="dxa"/>
          </w:tcPr>
          <w:p w:rsidR="00242904" w:rsidRPr="00F03A75" w:rsidRDefault="00242904" w:rsidP="00F03A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3A75">
              <w:rPr>
                <w:rFonts w:ascii="Times New Roman" w:hAnsi="Times New Roman"/>
              </w:rPr>
              <w:t>Разработка и утверждение дополнительных общеобразовательных программ для детей с различными образовательными возможностями</w:t>
            </w:r>
            <w:r w:rsidR="0018782A">
              <w:rPr>
                <w:rFonts w:ascii="Times New Roman" w:hAnsi="Times New Roman"/>
              </w:rPr>
              <w:t xml:space="preserve"> </w:t>
            </w:r>
            <w:r w:rsidRPr="00F03A75">
              <w:rPr>
                <w:rFonts w:ascii="Times New Roman" w:hAnsi="Times New Roman"/>
              </w:rPr>
              <w:t>и потребностями, в том числе для одаренных детей, оказавшихся в трудной жизненной ситуации, в муниципальных образовательных организациях.</w:t>
            </w:r>
          </w:p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Мониторинги, сбор и обработка информации</w:t>
            </w:r>
          </w:p>
        </w:tc>
        <w:tc>
          <w:tcPr>
            <w:tcW w:w="2364" w:type="dxa"/>
            <w:gridSpan w:val="2"/>
          </w:tcPr>
          <w:p w:rsidR="00C6101A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C6101A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РМЦ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904" w:rsidRPr="00F03A75" w:rsidRDefault="00242904" w:rsidP="00C6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Август 2020</w:t>
            </w:r>
          </w:p>
          <w:p w:rsidR="00242904" w:rsidRPr="00F03A75" w:rsidRDefault="00242904" w:rsidP="0041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904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242904" w:rsidRPr="00F03A75" w:rsidTr="00F03A75">
        <w:tc>
          <w:tcPr>
            <w:tcW w:w="720" w:type="dxa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554" w:type="dxa"/>
          </w:tcPr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 xml:space="preserve">Внедрение дополнительных общеобразовательных программ, обеспечивающих доступность и выравнивание условий для детей с различными особенностями и потребностями. </w:t>
            </w:r>
          </w:p>
          <w:p w:rsidR="00242904" w:rsidRPr="00F03A75" w:rsidRDefault="00242904" w:rsidP="00414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Мониторинг, сбор, анализ информации о внедрении данных программ.</w:t>
            </w:r>
          </w:p>
          <w:p w:rsidR="00242904" w:rsidRPr="00F03A75" w:rsidRDefault="00242904" w:rsidP="001878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Подготовка отчета-справки по внедрению модели реализации данных программ в образовательных учреждениях Иркутской области, размещение на портале ДОД</w:t>
            </w:r>
            <w:r w:rsidR="001878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4" w:type="dxa"/>
            <w:gridSpan w:val="2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МОЦ</w:t>
            </w:r>
          </w:p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РМЦ</w:t>
            </w:r>
          </w:p>
        </w:tc>
        <w:tc>
          <w:tcPr>
            <w:tcW w:w="2162" w:type="dxa"/>
            <w:gridSpan w:val="3"/>
          </w:tcPr>
          <w:p w:rsidR="00242904" w:rsidRPr="00F03A75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904" w:rsidRDefault="00242904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75">
              <w:rPr>
                <w:rFonts w:ascii="Times New Roman" w:hAnsi="Times New Roman"/>
                <w:sz w:val="24"/>
                <w:szCs w:val="24"/>
              </w:rPr>
              <w:t>Сентябрь-октябрь 2020</w:t>
            </w:r>
          </w:p>
          <w:p w:rsidR="00C6101A" w:rsidRPr="00F03A75" w:rsidRDefault="00C6101A" w:rsidP="00414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</w:tbl>
    <w:p w:rsidR="00242904" w:rsidRPr="00F03A75" w:rsidRDefault="00242904" w:rsidP="0065752F">
      <w:pPr>
        <w:jc w:val="center"/>
        <w:rPr>
          <w:rFonts w:ascii="Times New Roman" w:hAnsi="Times New Roman"/>
          <w:sz w:val="24"/>
          <w:szCs w:val="24"/>
        </w:rPr>
      </w:pPr>
    </w:p>
    <w:sectPr w:rsidR="00242904" w:rsidRPr="00F03A75" w:rsidSect="00F03A7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BB6"/>
    <w:rsid w:val="0005128F"/>
    <w:rsid w:val="000D7564"/>
    <w:rsid w:val="001200C1"/>
    <w:rsid w:val="001220C8"/>
    <w:rsid w:val="00122253"/>
    <w:rsid w:val="0018782A"/>
    <w:rsid w:val="001B23AC"/>
    <w:rsid w:val="001D3C54"/>
    <w:rsid w:val="001D6050"/>
    <w:rsid w:val="001E7E7E"/>
    <w:rsid w:val="00236CFF"/>
    <w:rsid w:val="00242904"/>
    <w:rsid w:val="002756C2"/>
    <w:rsid w:val="002777E9"/>
    <w:rsid w:val="002B7F57"/>
    <w:rsid w:val="002C6808"/>
    <w:rsid w:val="00305F03"/>
    <w:rsid w:val="00334B75"/>
    <w:rsid w:val="00396784"/>
    <w:rsid w:val="003B75A6"/>
    <w:rsid w:val="00401539"/>
    <w:rsid w:val="0040424E"/>
    <w:rsid w:val="00414096"/>
    <w:rsid w:val="0048345B"/>
    <w:rsid w:val="004852AD"/>
    <w:rsid w:val="004C177E"/>
    <w:rsid w:val="004D0376"/>
    <w:rsid w:val="004D3774"/>
    <w:rsid w:val="004D6926"/>
    <w:rsid w:val="004D78E5"/>
    <w:rsid w:val="004E46C9"/>
    <w:rsid w:val="004F3D70"/>
    <w:rsid w:val="00514757"/>
    <w:rsid w:val="00523A5A"/>
    <w:rsid w:val="005412A5"/>
    <w:rsid w:val="005473F2"/>
    <w:rsid w:val="005649B7"/>
    <w:rsid w:val="005958DF"/>
    <w:rsid w:val="005A0FE5"/>
    <w:rsid w:val="005C765D"/>
    <w:rsid w:val="005D0DA7"/>
    <w:rsid w:val="005E5844"/>
    <w:rsid w:val="00603D8C"/>
    <w:rsid w:val="0062698A"/>
    <w:rsid w:val="0065752F"/>
    <w:rsid w:val="00666DC1"/>
    <w:rsid w:val="0067058F"/>
    <w:rsid w:val="006A633F"/>
    <w:rsid w:val="00764F17"/>
    <w:rsid w:val="00770C7D"/>
    <w:rsid w:val="0077388C"/>
    <w:rsid w:val="007865B9"/>
    <w:rsid w:val="007C7372"/>
    <w:rsid w:val="007E2A15"/>
    <w:rsid w:val="007F68C1"/>
    <w:rsid w:val="007F6F20"/>
    <w:rsid w:val="00802E4E"/>
    <w:rsid w:val="00841075"/>
    <w:rsid w:val="00852062"/>
    <w:rsid w:val="00856BF8"/>
    <w:rsid w:val="00886712"/>
    <w:rsid w:val="00886977"/>
    <w:rsid w:val="00891890"/>
    <w:rsid w:val="00896CCB"/>
    <w:rsid w:val="008B2070"/>
    <w:rsid w:val="008E50E3"/>
    <w:rsid w:val="009023DE"/>
    <w:rsid w:val="00965B5E"/>
    <w:rsid w:val="00985077"/>
    <w:rsid w:val="009854BA"/>
    <w:rsid w:val="009A618F"/>
    <w:rsid w:val="009E190C"/>
    <w:rsid w:val="00A05D0E"/>
    <w:rsid w:val="00A06A09"/>
    <w:rsid w:val="00A0771F"/>
    <w:rsid w:val="00A13E6E"/>
    <w:rsid w:val="00A20980"/>
    <w:rsid w:val="00A3250F"/>
    <w:rsid w:val="00A3774F"/>
    <w:rsid w:val="00A377C7"/>
    <w:rsid w:val="00A41F96"/>
    <w:rsid w:val="00A7748C"/>
    <w:rsid w:val="00A94A1A"/>
    <w:rsid w:val="00AA6BEF"/>
    <w:rsid w:val="00AB0AB4"/>
    <w:rsid w:val="00AB7F87"/>
    <w:rsid w:val="00AC3ADF"/>
    <w:rsid w:val="00AD2B9F"/>
    <w:rsid w:val="00B03191"/>
    <w:rsid w:val="00B6035A"/>
    <w:rsid w:val="00B63683"/>
    <w:rsid w:val="00BB1CB5"/>
    <w:rsid w:val="00BC5833"/>
    <w:rsid w:val="00BD2C7A"/>
    <w:rsid w:val="00BF03C4"/>
    <w:rsid w:val="00C21EAC"/>
    <w:rsid w:val="00C22F2C"/>
    <w:rsid w:val="00C6101A"/>
    <w:rsid w:val="00C70E10"/>
    <w:rsid w:val="00C73697"/>
    <w:rsid w:val="00CA0CA0"/>
    <w:rsid w:val="00CA7918"/>
    <w:rsid w:val="00CD2132"/>
    <w:rsid w:val="00CF04E6"/>
    <w:rsid w:val="00D21382"/>
    <w:rsid w:val="00D355E4"/>
    <w:rsid w:val="00D430FC"/>
    <w:rsid w:val="00D641D6"/>
    <w:rsid w:val="00D672FF"/>
    <w:rsid w:val="00D77983"/>
    <w:rsid w:val="00DB34E6"/>
    <w:rsid w:val="00DE3A1C"/>
    <w:rsid w:val="00DF7A48"/>
    <w:rsid w:val="00E00BB6"/>
    <w:rsid w:val="00E04F18"/>
    <w:rsid w:val="00E24645"/>
    <w:rsid w:val="00E62E0B"/>
    <w:rsid w:val="00E87CCB"/>
    <w:rsid w:val="00EF63EF"/>
    <w:rsid w:val="00F03A75"/>
    <w:rsid w:val="00F2641F"/>
    <w:rsid w:val="00F65BD6"/>
    <w:rsid w:val="00FA5A1C"/>
    <w:rsid w:val="00FD22EF"/>
    <w:rsid w:val="00FD6044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7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5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0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24E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D756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543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66</cp:revision>
  <cp:lastPrinted>2022-05-04T07:04:00Z</cp:lastPrinted>
  <dcterms:created xsi:type="dcterms:W3CDTF">2020-03-04T01:28:00Z</dcterms:created>
  <dcterms:modified xsi:type="dcterms:W3CDTF">2024-01-12T04:49:00Z</dcterms:modified>
</cp:coreProperties>
</file>