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E1" w:rsidRPr="005C2C5F" w:rsidRDefault="00880EE1" w:rsidP="005C2C5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5C2C5F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:</w:t>
      </w:r>
    </w:p>
    <w:p w:rsidR="00880EE1" w:rsidRDefault="00880EE1" w:rsidP="0078773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</w:t>
      </w:r>
      <w:r w:rsidRPr="005C2C5F">
        <w:rPr>
          <w:rFonts w:ascii="Times New Roman" w:hAnsi="Times New Roman"/>
          <w:sz w:val="24"/>
          <w:szCs w:val="24"/>
        </w:rPr>
        <w:t>У ДО РДДТ</w:t>
      </w:r>
    </w:p>
    <w:p w:rsidR="00880EE1" w:rsidRPr="005C2C5F" w:rsidRDefault="00880EE1" w:rsidP="0078773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 w:rsidRPr="005C2C5F">
        <w:rPr>
          <w:rFonts w:ascii="Times New Roman" w:hAnsi="Times New Roman"/>
          <w:sz w:val="24"/>
          <w:szCs w:val="24"/>
        </w:rPr>
        <w:t>_____________</w:t>
      </w:r>
      <w:r w:rsidR="002F6F8D">
        <w:rPr>
          <w:rFonts w:ascii="Times New Roman" w:hAnsi="Times New Roman"/>
          <w:sz w:val="24"/>
          <w:szCs w:val="24"/>
        </w:rPr>
        <w:t>Мосоева М.Л.</w:t>
      </w:r>
    </w:p>
    <w:p w:rsidR="00880EE1" w:rsidRPr="00CB54D6" w:rsidRDefault="00880EE1" w:rsidP="009210EE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880EE1" w:rsidRPr="00CB54D6" w:rsidRDefault="00880EE1" w:rsidP="00971C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D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80EE1" w:rsidRPr="00CB54D6" w:rsidRDefault="00880EE1" w:rsidP="00971C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D6">
        <w:rPr>
          <w:rFonts w:ascii="Times New Roman" w:hAnsi="Times New Roman" w:cs="Times New Roman"/>
          <w:b/>
          <w:sz w:val="24"/>
          <w:szCs w:val="24"/>
        </w:rPr>
        <w:t xml:space="preserve">о районном этнографическом чтении </w:t>
      </w:r>
    </w:p>
    <w:p w:rsidR="00880EE1" w:rsidRPr="00CB54D6" w:rsidRDefault="00880EE1" w:rsidP="00971C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D6">
        <w:rPr>
          <w:rFonts w:ascii="Times New Roman" w:hAnsi="Times New Roman" w:cs="Times New Roman"/>
          <w:b/>
          <w:sz w:val="24"/>
          <w:szCs w:val="24"/>
        </w:rPr>
        <w:t>«Одна земля - одна культура»</w:t>
      </w:r>
      <w:r w:rsidR="00705380">
        <w:rPr>
          <w:rFonts w:ascii="Times New Roman" w:hAnsi="Times New Roman" w:cs="Times New Roman"/>
          <w:b/>
          <w:sz w:val="24"/>
          <w:szCs w:val="24"/>
        </w:rPr>
        <w:t xml:space="preserve"> посвященных 165-летию М.Н.Хангалова</w:t>
      </w:r>
    </w:p>
    <w:p w:rsidR="00880EE1" w:rsidRPr="00CB54D6" w:rsidRDefault="00880EE1" w:rsidP="00971C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EE1" w:rsidRPr="00CB54D6" w:rsidRDefault="00880EE1" w:rsidP="008D74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D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80EE1" w:rsidRPr="00CB54D6" w:rsidRDefault="00880EE1" w:rsidP="00E925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 xml:space="preserve">    Настоящее положение определяет порядок организации и проведения районных этнографических чтений «Одна земля – одна культура» (далее – Чтения).</w:t>
      </w:r>
    </w:p>
    <w:p w:rsidR="002F6F8D" w:rsidRPr="00CB54D6" w:rsidRDefault="002F6F8D" w:rsidP="002F6F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>Организатора</w:t>
      </w:r>
      <w:r w:rsidR="00880EE1" w:rsidRPr="00CB54D6">
        <w:rPr>
          <w:rFonts w:ascii="Times New Roman" w:hAnsi="Times New Roman" w:cs="Times New Roman"/>
          <w:sz w:val="24"/>
          <w:szCs w:val="24"/>
        </w:rPr>
        <w:t>м</w:t>
      </w:r>
      <w:r w:rsidRPr="00CB54D6">
        <w:rPr>
          <w:rFonts w:ascii="Times New Roman" w:hAnsi="Times New Roman" w:cs="Times New Roman"/>
          <w:sz w:val="24"/>
          <w:szCs w:val="24"/>
        </w:rPr>
        <w:t>и</w:t>
      </w:r>
      <w:r w:rsidR="00880EE1" w:rsidRPr="00CB54D6">
        <w:rPr>
          <w:rFonts w:ascii="Times New Roman" w:hAnsi="Times New Roman" w:cs="Times New Roman"/>
          <w:sz w:val="24"/>
          <w:szCs w:val="24"/>
        </w:rPr>
        <w:t xml:space="preserve"> районных этнографических чтений «Одна земля – одна культура» </w:t>
      </w:r>
      <w:r w:rsidRPr="00CB54D6">
        <w:rPr>
          <w:rFonts w:ascii="Times New Roman" w:hAnsi="Times New Roman" w:cs="Times New Roman"/>
          <w:sz w:val="24"/>
          <w:szCs w:val="24"/>
        </w:rPr>
        <w:t>являю</w:t>
      </w:r>
      <w:r w:rsidR="00880EE1" w:rsidRPr="00CB54D6">
        <w:rPr>
          <w:rFonts w:ascii="Times New Roman" w:hAnsi="Times New Roman" w:cs="Times New Roman"/>
          <w:sz w:val="24"/>
          <w:szCs w:val="24"/>
        </w:rPr>
        <w:t xml:space="preserve">тся </w:t>
      </w:r>
      <w:r w:rsidRPr="00CB54D6">
        <w:rPr>
          <w:rFonts w:ascii="Times New Roman" w:hAnsi="Times New Roman" w:cs="Times New Roman"/>
          <w:sz w:val="24"/>
          <w:szCs w:val="24"/>
        </w:rPr>
        <w:t>Государственное бюджетное учреждение дополнительного образования Иркутской области «Центр дополнительного образования детей» и</w:t>
      </w:r>
    </w:p>
    <w:p w:rsidR="00880EE1" w:rsidRPr="00CB54D6" w:rsidRDefault="00880EE1" w:rsidP="00E925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Районный Дом детского творчества.</w:t>
      </w:r>
    </w:p>
    <w:p w:rsidR="00880EE1" w:rsidRPr="00CB54D6" w:rsidRDefault="00880EE1" w:rsidP="00E925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EE1" w:rsidRPr="00CB54D6" w:rsidRDefault="00880EE1" w:rsidP="008D74D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D6">
        <w:rPr>
          <w:rFonts w:ascii="Times New Roman" w:hAnsi="Times New Roman" w:cs="Times New Roman"/>
          <w:b/>
          <w:sz w:val="24"/>
          <w:szCs w:val="24"/>
        </w:rPr>
        <w:t>2. Цели и задачи:</w:t>
      </w:r>
    </w:p>
    <w:p w:rsidR="00880EE1" w:rsidRPr="00CB54D6" w:rsidRDefault="00880EE1" w:rsidP="00E925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B54D6">
        <w:rPr>
          <w:rFonts w:ascii="Times New Roman" w:hAnsi="Times New Roman" w:cs="Times New Roman"/>
          <w:sz w:val="24"/>
          <w:szCs w:val="24"/>
        </w:rPr>
        <w:t xml:space="preserve"> создание условий для изучения и сохранения материальной и духовной культуры народов, проживающих на территории Иркутской области, посредством исследовательской деятельности; </w:t>
      </w:r>
    </w:p>
    <w:p w:rsidR="00880EE1" w:rsidRPr="00CB54D6" w:rsidRDefault="00880EE1" w:rsidP="00E925BE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4D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80EE1" w:rsidRPr="00CB54D6" w:rsidRDefault="00880EE1" w:rsidP="00C52A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 xml:space="preserve">- приобщение обучающихся к национальной культуре, истории, традициям народов, проживающих на территории Аларского района;           </w:t>
      </w:r>
    </w:p>
    <w:p w:rsidR="00880EE1" w:rsidRPr="00CB54D6" w:rsidRDefault="00880EE1" w:rsidP="00E925BE">
      <w:pPr>
        <w:shd w:val="clear" w:color="auto" w:fill="FFFFFF"/>
        <w:tabs>
          <w:tab w:val="left" w:pos="1498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CB54D6">
        <w:rPr>
          <w:rFonts w:ascii="Times New Roman" w:hAnsi="Times New Roman"/>
          <w:color w:val="000000"/>
          <w:spacing w:val="1"/>
          <w:sz w:val="24"/>
          <w:szCs w:val="24"/>
        </w:rPr>
        <w:t>- формирование у учащихся компетенций в области исследовательской деятельности;</w:t>
      </w:r>
    </w:p>
    <w:p w:rsidR="00880EE1" w:rsidRPr="00CB54D6" w:rsidRDefault="00880EE1" w:rsidP="00E925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>- развитие у подрастающего поколения интереса к изучению родного края;</w:t>
      </w:r>
    </w:p>
    <w:p w:rsidR="00880EE1" w:rsidRPr="00CB54D6" w:rsidRDefault="00880EE1" w:rsidP="00E925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>- активизация работы школьных музеев, краеведческих кружков, поисковых групп этнографического и фольклорного направления.</w:t>
      </w:r>
    </w:p>
    <w:p w:rsidR="00880EE1" w:rsidRPr="00CB54D6" w:rsidRDefault="00880EE1" w:rsidP="00E925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EE1" w:rsidRPr="00CB54D6" w:rsidRDefault="00880EE1" w:rsidP="008D74D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D6">
        <w:rPr>
          <w:rFonts w:ascii="Times New Roman" w:hAnsi="Times New Roman" w:cs="Times New Roman"/>
          <w:b/>
          <w:sz w:val="24"/>
          <w:szCs w:val="24"/>
        </w:rPr>
        <w:t>3. Участники Чтений:</w:t>
      </w:r>
    </w:p>
    <w:p w:rsidR="00880EE1" w:rsidRPr="00CB54D6" w:rsidRDefault="00880EE1" w:rsidP="00C52ADF">
      <w:pPr>
        <w:shd w:val="clear" w:color="auto" w:fill="FFFFFF"/>
        <w:tabs>
          <w:tab w:val="left" w:pos="94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4D6">
        <w:rPr>
          <w:rFonts w:ascii="Times New Roman" w:hAnsi="Times New Roman"/>
          <w:sz w:val="24"/>
          <w:szCs w:val="24"/>
        </w:rPr>
        <w:t>К участию в Чт</w:t>
      </w:r>
      <w:r w:rsidR="00703779">
        <w:rPr>
          <w:rFonts w:ascii="Times New Roman" w:hAnsi="Times New Roman"/>
          <w:sz w:val="24"/>
          <w:szCs w:val="24"/>
        </w:rPr>
        <w:t>ениях приглашаются обучающиеся 3</w:t>
      </w:r>
      <w:r w:rsidRPr="00CB54D6">
        <w:rPr>
          <w:rFonts w:ascii="Times New Roman" w:hAnsi="Times New Roman"/>
          <w:sz w:val="24"/>
          <w:szCs w:val="24"/>
        </w:rPr>
        <w:t xml:space="preserve">-11 классов образовательных организаций  Аларского района. </w:t>
      </w:r>
    </w:p>
    <w:p w:rsidR="00880EE1" w:rsidRPr="00CB54D6" w:rsidRDefault="00880EE1" w:rsidP="00C52A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>Участники распределяются по возрастным группам в зависимости от количества поданных заявок.</w:t>
      </w:r>
    </w:p>
    <w:p w:rsidR="00880EE1" w:rsidRPr="00CB54D6" w:rsidRDefault="00880EE1" w:rsidP="00C52A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>Для участия в  Чтениях обучающийся предоставляет выполненную самостоятельно или под руководством педагога исследовательскую работу по одному из направлений Чтений.</w:t>
      </w:r>
    </w:p>
    <w:p w:rsidR="00880EE1" w:rsidRPr="00CB54D6" w:rsidRDefault="00880EE1" w:rsidP="00E925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EE1" w:rsidRPr="00CB54D6" w:rsidRDefault="00880EE1" w:rsidP="008D74D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D6">
        <w:rPr>
          <w:rFonts w:ascii="Times New Roman" w:hAnsi="Times New Roman" w:cs="Times New Roman"/>
          <w:b/>
          <w:sz w:val="24"/>
          <w:szCs w:val="24"/>
        </w:rPr>
        <w:t>4. Порядок организации и сроки проведения Чтений.</w:t>
      </w:r>
    </w:p>
    <w:p w:rsidR="00880EE1" w:rsidRPr="00CB54D6" w:rsidRDefault="00074D3B" w:rsidP="00074D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0EE1" w:rsidRPr="00CB54D6">
        <w:rPr>
          <w:rFonts w:ascii="Times New Roman" w:hAnsi="Times New Roman" w:cs="Times New Roman"/>
          <w:sz w:val="24"/>
          <w:szCs w:val="24"/>
        </w:rPr>
        <w:t>Чтения проводятся в  два этапа:</w:t>
      </w:r>
    </w:p>
    <w:p w:rsidR="009D1204" w:rsidRDefault="005D37DC" w:rsidP="005D37DC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54D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4557" w:rsidRPr="00CB54D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84557" w:rsidRPr="00CB5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4D6">
        <w:rPr>
          <w:rFonts w:ascii="Times New Roman" w:hAnsi="Times New Roman" w:cs="Times New Roman"/>
          <w:b/>
          <w:sz w:val="24"/>
          <w:szCs w:val="24"/>
        </w:rPr>
        <w:t>этап</w:t>
      </w:r>
      <w:r w:rsidRPr="00CB54D6">
        <w:rPr>
          <w:rFonts w:ascii="Times New Roman" w:hAnsi="Times New Roman" w:cs="Times New Roman"/>
          <w:sz w:val="24"/>
          <w:szCs w:val="24"/>
        </w:rPr>
        <w:t xml:space="preserve"> </w:t>
      </w:r>
      <w:r w:rsidR="00084557" w:rsidRPr="00CB54D6">
        <w:rPr>
          <w:rFonts w:ascii="Times New Roman" w:hAnsi="Times New Roman" w:cs="Times New Roman"/>
          <w:sz w:val="24"/>
          <w:szCs w:val="24"/>
        </w:rPr>
        <w:t xml:space="preserve"> </w:t>
      </w:r>
      <w:r w:rsidRPr="00CB54D6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 w:rsidR="00CB54D6" w:rsidRPr="00CB54D6">
        <w:rPr>
          <w:rFonts w:ascii="Times New Roman" w:hAnsi="Times New Roman" w:cs="Times New Roman"/>
          <w:sz w:val="24"/>
          <w:szCs w:val="24"/>
        </w:rPr>
        <w:t xml:space="preserve">очном </w:t>
      </w:r>
      <w:r w:rsidRPr="00CB54D6">
        <w:rPr>
          <w:rFonts w:ascii="Times New Roman" w:hAnsi="Times New Roman" w:cs="Times New Roman"/>
          <w:sz w:val="24"/>
          <w:szCs w:val="24"/>
        </w:rPr>
        <w:t xml:space="preserve"> режиме </w:t>
      </w:r>
      <w:r w:rsidR="00CB54D6" w:rsidRPr="00CB54D6">
        <w:rPr>
          <w:rFonts w:ascii="Times New Roman" w:hAnsi="Times New Roman" w:cs="Times New Roman"/>
          <w:sz w:val="24"/>
          <w:szCs w:val="24"/>
        </w:rPr>
        <w:t xml:space="preserve"> на базе</w:t>
      </w:r>
      <w:r w:rsidRPr="00CB54D6">
        <w:rPr>
          <w:rFonts w:ascii="Times New Roman" w:hAnsi="Times New Roman" w:cs="Times New Roman"/>
          <w:sz w:val="24"/>
          <w:szCs w:val="24"/>
        </w:rPr>
        <w:t xml:space="preserve"> </w:t>
      </w:r>
      <w:r w:rsidR="00CB54D6" w:rsidRPr="00CB54D6">
        <w:rPr>
          <w:rFonts w:ascii="Times New Roman" w:hAnsi="Times New Roman" w:cs="Times New Roman"/>
          <w:sz w:val="24"/>
          <w:szCs w:val="24"/>
        </w:rPr>
        <w:t xml:space="preserve"> МБОУ ДО РДДТ  </w:t>
      </w:r>
      <w:r w:rsidR="00CD1167" w:rsidRPr="00CD1167">
        <w:rPr>
          <w:rFonts w:ascii="Times New Roman" w:hAnsi="Times New Roman" w:cs="Times New Roman"/>
          <w:b/>
          <w:sz w:val="24"/>
          <w:szCs w:val="24"/>
        </w:rPr>
        <w:t>6</w:t>
      </w:r>
      <w:r w:rsidR="00CD1167">
        <w:rPr>
          <w:rFonts w:ascii="Times New Roman" w:hAnsi="Times New Roman" w:cs="Times New Roman"/>
          <w:sz w:val="24"/>
          <w:szCs w:val="24"/>
        </w:rPr>
        <w:t xml:space="preserve"> </w:t>
      </w:r>
      <w:r w:rsidR="00CB54D6" w:rsidRPr="00CB54D6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Pr="00CB54D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7053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2023</w:t>
      </w:r>
      <w:r w:rsidR="00CB54D6" w:rsidRPr="00CB54D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г.</w:t>
      </w:r>
      <w:r w:rsidRPr="00CB54D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9D120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Начало в 10.00 ч</w:t>
      </w:r>
      <w:r w:rsidRPr="00CB54D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</w:t>
      </w:r>
      <w:r w:rsidRPr="00CB5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</w:t>
      </w:r>
    </w:p>
    <w:p w:rsidR="00454A27" w:rsidRDefault="005D37DC" w:rsidP="005D37D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Прием заявок (приложение 1) принимаются </w:t>
      </w:r>
      <w:r w:rsidR="00CB54D6" w:rsidRPr="00CB54D6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CD116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54D6" w:rsidRPr="00CB54D6">
        <w:rPr>
          <w:rFonts w:ascii="Times New Roman" w:hAnsi="Times New Roman" w:cs="Times New Roman"/>
          <w:b/>
          <w:bCs/>
          <w:sz w:val="24"/>
          <w:szCs w:val="24"/>
        </w:rPr>
        <w:t xml:space="preserve"> октября </w:t>
      </w:r>
      <w:r w:rsidR="008833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167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CB54D6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CB54D6">
        <w:rPr>
          <w:rFonts w:ascii="Times New Roman" w:hAnsi="Times New Roman" w:cs="Times New Roman"/>
          <w:sz w:val="24"/>
          <w:szCs w:val="24"/>
        </w:rPr>
        <w:t xml:space="preserve"> </w:t>
      </w:r>
      <w:r w:rsidRPr="00CB54D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Pr="00CB54D6">
        <w:rPr>
          <w:rFonts w:ascii="Times New Roman" w:hAnsi="Times New Roman" w:cs="Times New Roman"/>
          <w:sz w:val="24"/>
          <w:szCs w:val="24"/>
        </w:rPr>
        <w:t xml:space="preserve">669452, </w:t>
      </w:r>
    </w:p>
    <w:p w:rsidR="00454A27" w:rsidRDefault="005D37DC" w:rsidP="005D37D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 xml:space="preserve">п. Кутулик, ул. Советская, 16. Районный детский дом творчества, </w:t>
      </w:r>
    </w:p>
    <w:p w:rsidR="005D37DC" w:rsidRPr="00CB54D6" w:rsidRDefault="005D37DC" w:rsidP="005D37D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CB54D6">
        <w:rPr>
          <w:rStyle w:val="dropdown-user-namefirst-letter"/>
          <w:rFonts w:ascii="Times New Roman" w:hAnsi="Times New Roman"/>
          <w:color w:val="4BACC6"/>
          <w:sz w:val="24"/>
          <w:szCs w:val="24"/>
          <w:u w:val="single"/>
          <w:shd w:val="clear" w:color="auto" w:fill="FFFFFF"/>
          <w:lang w:val="en-US"/>
        </w:rPr>
        <w:t>r</w:t>
      </w:r>
      <w:r w:rsidRPr="00CB54D6">
        <w:rPr>
          <w:rFonts w:ascii="Times New Roman" w:hAnsi="Times New Roman" w:cs="Times New Roman"/>
          <w:color w:val="4BACC6"/>
          <w:sz w:val="24"/>
          <w:szCs w:val="24"/>
          <w:u w:val="single"/>
          <w:shd w:val="clear" w:color="auto" w:fill="FFFFFF"/>
        </w:rPr>
        <w:t>ddt.kutulik@yandex.ru</w:t>
      </w:r>
      <w:r w:rsidRPr="00CB54D6">
        <w:rPr>
          <w:rFonts w:ascii="Times New Roman" w:hAnsi="Times New Roman" w:cs="Times New Roman"/>
          <w:sz w:val="24"/>
          <w:szCs w:val="24"/>
        </w:rPr>
        <w:t xml:space="preserve">  </w:t>
      </w:r>
      <w:r w:rsidRPr="00CB54D6">
        <w:rPr>
          <w:rStyle w:val="a6"/>
          <w:rFonts w:ascii="Times New Roman" w:hAnsi="Times New Roman"/>
          <w:color w:val="auto"/>
          <w:sz w:val="24"/>
          <w:szCs w:val="24"/>
          <w:u w:val="none"/>
        </w:rPr>
        <w:t xml:space="preserve">с </w:t>
      </w:r>
      <w:r w:rsidRPr="00CB54D6">
        <w:rPr>
          <w:rFonts w:ascii="Times New Roman" w:hAnsi="Times New Roman" w:cs="Times New Roman"/>
          <w:color w:val="000000"/>
          <w:sz w:val="24"/>
          <w:szCs w:val="24"/>
        </w:rPr>
        <w:t xml:space="preserve">пометкой </w:t>
      </w:r>
      <w:r w:rsidRPr="00CB54D6">
        <w:rPr>
          <w:rFonts w:ascii="Times New Roman" w:hAnsi="Times New Roman" w:cs="Times New Roman"/>
          <w:bCs/>
          <w:sz w:val="24"/>
          <w:szCs w:val="24"/>
        </w:rPr>
        <w:t xml:space="preserve">«Одна земля - одна культура» </w:t>
      </w:r>
    </w:p>
    <w:p w:rsidR="005D37DC" w:rsidRPr="00CB54D6" w:rsidRDefault="005D37DC" w:rsidP="005D37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Pr="00CB54D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05380">
        <w:rPr>
          <w:rFonts w:ascii="Times New Roman" w:hAnsi="Times New Roman" w:cs="Times New Roman"/>
          <w:color w:val="000000"/>
          <w:sz w:val="24"/>
          <w:szCs w:val="24"/>
        </w:rPr>
        <w:t>9832484277  Хогоева Зинаида Игоревна</w:t>
      </w:r>
    </w:p>
    <w:p w:rsidR="00880EE1" w:rsidRPr="00CB54D6" w:rsidRDefault="00084557" w:rsidP="008D74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B54D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80EE1" w:rsidRPr="00CB54D6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880EE1" w:rsidRPr="00CB54D6">
        <w:rPr>
          <w:rFonts w:ascii="Times New Roman" w:hAnsi="Times New Roman" w:cs="Times New Roman"/>
          <w:sz w:val="24"/>
          <w:szCs w:val="24"/>
        </w:rPr>
        <w:t xml:space="preserve"> –</w:t>
      </w:r>
      <w:r w:rsidR="00705380">
        <w:rPr>
          <w:rFonts w:ascii="Times New Roman" w:hAnsi="Times New Roman" w:cs="Times New Roman"/>
          <w:sz w:val="24"/>
          <w:szCs w:val="24"/>
        </w:rPr>
        <w:t xml:space="preserve"> </w:t>
      </w:r>
      <w:r w:rsidR="00705380" w:rsidRPr="00705380">
        <w:rPr>
          <w:rFonts w:ascii="Times New Roman" w:hAnsi="Times New Roman" w:cs="Times New Roman"/>
          <w:b/>
          <w:sz w:val="24"/>
          <w:szCs w:val="24"/>
        </w:rPr>
        <w:t>13 октября</w:t>
      </w:r>
      <w:r w:rsidR="00705380">
        <w:rPr>
          <w:rFonts w:ascii="Times New Roman" w:hAnsi="Times New Roman" w:cs="Times New Roman"/>
          <w:sz w:val="24"/>
          <w:szCs w:val="24"/>
        </w:rPr>
        <w:t xml:space="preserve"> </w:t>
      </w:r>
      <w:r w:rsidR="00705380" w:rsidRPr="00705380">
        <w:rPr>
          <w:rFonts w:ascii="Times New Roman" w:hAnsi="Times New Roman" w:cs="Times New Roman"/>
          <w:b/>
          <w:sz w:val="24"/>
          <w:szCs w:val="24"/>
        </w:rPr>
        <w:t>2023года</w:t>
      </w:r>
      <w:r w:rsidR="00705380">
        <w:rPr>
          <w:rFonts w:ascii="Times New Roman" w:hAnsi="Times New Roman" w:cs="Times New Roman"/>
          <w:sz w:val="24"/>
          <w:szCs w:val="24"/>
        </w:rPr>
        <w:t xml:space="preserve"> </w:t>
      </w:r>
      <w:r w:rsidR="00880EE1" w:rsidRPr="00CB54D6">
        <w:rPr>
          <w:rFonts w:ascii="Times New Roman" w:hAnsi="Times New Roman" w:cs="Times New Roman"/>
          <w:sz w:val="24"/>
          <w:szCs w:val="24"/>
        </w:rPr>
        <w:t xml:space="preserve">защита творческих и исследовательских работ на открытых окружных этнографических чтениях «Одна земля – одна культура» </w:t>
      </w:r>
    </w:p>
    <w:p w:rsidR="00880EE1" w:rsidRPr="00CB54D6" w:rsidRDefault="00880EE1" w:rsidP="00074D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084557" w:rsidRPr="00CB54D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84557" w:rsidRPr="00CB5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4D6">
        <w:rPr>
          <w:rFonts w:ascii="Times New Roman" w:hAnsi="Times New Roman" w:cs="Times New Roman"/>
          <w:b/>
          <w:sz w:val="24"/>
          <w:szCs w:val="24"/>
        </w:rPr>
        <w:t>этапа</w:t>
      </w:r>
      <w:r w:rsidRPr="00CB54D6">
        <w:rPr>
          <w:rFonts w:ascii="Times New Roman" w:hAnsi="Times New Roman" w:cs="Times New Roman"/>
          <w:sz w:val="24"/>
          <w:szCs w:val="24"/>
        </w:rPr>
        <w:t xml:space="preserve"> администрацией МБОУ ДО РДДТ ф</w:t>
      </w:r>
      <w:r w:rsidR="00705380">
        <w:rPr>
          <w:rFonts w:ascii="Times New Roman" w:hAnsi="Times New Roman" w:cs="Times New Roman"/>
          <w:sz w:val="24"/>
          <w:szCs w:val="24"/>
        </w:rPr>
        <w:t>ормируется  и направляется общую  заявку</w:t>
      </w:r>
      <w:r w:rsidRPr="00CB54D6">
        <w:rPr>
          <w:rFonts w:ascii="Times New Roman" w:hAnsi="Times New Roman" w:cs="Times New Roman"/>
          <w:sz w:val="24"/>
          <w:szCs w:val="24"/>
        </w:rPr>
        <w:t xml:space="preserve"> на участие творческих и исследовательских работ обучающихся во втором этапе</w:t>
      </w:r>
      <w:r w:rsidR="00074D3B">
        <w:rPr>
          <w:rFonts w:ascii="Times New Roman" w:hAnsi="Times New Roman" w:cs="Times New Roman"/>
          <w:sz w:val="24"/>
          <w:szCs w:val="24"/>
        </w:rPr>
        <w:t>.</w:t>
      </w:r>
    </w:p>
    <w:p w:rsidR="00880EE1" w:rsidRDefault="00CB54D6" w:rsidP="00CB54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4557" w:rsidRPr="00CB54D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84557" w:rsidRPr="00CB5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EE1" w:rsidRPr="00CB54D6">
        <w:rPr>
          <w:rFonts w:ascii="Times New Roman" w:hAnsi="Times New Roman" w:cs="Times New Roman"/>
          <w:b/>
          <w:sz w:val="24"/>
          <w:szCs w:val="24"/>
        </w:rPr>
        <w:t>этап</w:t>
      </w:r>
      <w:r w:rsidR="00880EE1" w:rsidRPr="00CB54D6">
        <w:rPr>
          <w:rFonts w:ascii="Times New Roman" w:hAnsi="Times New Roman" w:cs="Times New Roman"/>
          <w:sz w:val="24"/>
          <w:szCs w:val="24"/>
        </w:rPr>
        <w:t xml:space="preserve"> включает работу экспертного совета, анализ текстов работ с использованием системы «Антиплагиат» и защиту работ авторами.</w:t>
      </w:r>
    </w:p>
    <w:p w:rsidR="00705380" w:rsidRDefault="00705380" w:rsidP="00CB54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5380" w:rsidRDefault="00705380" w:rsidP="00CB54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5380" w:rsidRPr="00CB54D6" w:rsidRDefault="00705380" w:rsidP="00CB54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557" w:rsidRPr="00705380" w:rsidRDefault="00074D3B" w:rsidP="00074D3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</w:t>
      </w:r>
      <w:r w:rsidR="00CB54D6" w:rsidRPr="00CB54D6">
        <w:rPr>
          <w:rFonts w:ascii="Times New Roman" w:hAnsi="Times New Roman" w:cs="Times New Roman"/>
          <w:b/>
          <w:bCs/>
          <w:sz w:val="24"/>
          <w:szCs w:val="24"/>
        </w:rPr>
        <w:t>Чтения пройдут в очном</w:t>
      </w:r>
      <w:r w:rsidR="00705380">
        <w:rPr>
          <w:rFonts w:ascii="Times New Roman" w:hAnsi="Times New Roman" w:cs="Times New Roman"/>
          <w:b/>
          <w:bCs/>
          <w:sz w:val="24"/>
          <w:szCs w:val="24"/>
        </w:rPr>
        <w:t xml:space="preserve"> формате </w:t>
      </w:r>
      <w:r w:rsidR="00705380" w:rsidRPr="00705380">
        <w:rPr>
          <w:rFonts w:ascii="Times New Roman" w:hAnsi="Times New Roman" w:cs="Times New Roman"/>
          <w:bCs/>
          <w:sz w:val="24"/>
          <w:szCs w:val="24"/>
        </w:rPr>
        <w:t>в здании центра дополнительного образования детей по адресу: п. Усть –Ордынский, ул.Балдахинова 20 «з»</w:t>
      </w:r>
    </w:p>
    <w:p w:rsidR="00705380" w:rsidRDefault="00705380" w:rsidP="00074D3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380">
        <w:rPr>
          <w:rFonts w:ascii="Times New Roman" w:hAnsi="Times New Roman" w:cs="Times New Roman"/>
          <w:bCs/>
          <w:sz w:val="24"/>
          <w:szCs w:val="24"/>
        </w:rPr>
        <w:t>Регистрация с 9.30 до 10.30</w:t>
      </w:r>
    </w:p>
    <w:p w:rsidR="00705380" w:rsidRPr="00705380" w:rsidRDefault="00705380" w:rsidP="00074D3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380">
        <w:rPr>
          <w:rFonts w:ascii="Times New Roman" w:hAnsi="Times New Roman" w:cs="Times New Roman"/>
          <w:bCs/>
          <w:sz w:val="24"/>
          <w:szCs w:val="24"/>
        </w:rPr>
        <w:t>Начало чтений:11.00часов</w:t>
      </w:r>
    </w:p>
    <w:p w:rsidR="00705380" w:rsidRPr="00705380" w:rsidRDefault="00705380" w:rsidP="00074D3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0EE1" w:rsidRPr="00CB54D6" w:rsidRDefault="00084557" w:rsidP="000845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Pr="00CB54D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B5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EE1" w:rsidRPr="00CB54D6">
        <w:rPr>
          <w:rFonts w:ascii="Times New Roman" w:hAnsi="Times New Roman" w:cs="Times New Roman"/>
          <w:b/>
          <w:sz w:val="24"/>
          <w:szCs w:val="24"/>
        </w:rPr>
        <w:t>этапе</w:t>
      </w:r>
      <w:r w:rsidR="00880EE1" w:rsidRPr="00CB54D6">
        <w:rPr>
          <w:rFonts w:ascii="Times New Roman" w:hAnsi="Times New Roman" w:cs="Times New Roman"/>
          <w:sz w:val="24"/>
          <w:szCs w:val="24"/>
        </w:rPr>
        <w:t xml:space="preserve"> Чтений необходимо </w:t>
      </w:r>
      <w:r w:rsidR="00CB54D6">
        <w:rPr>
          <w:rFonts w:ascii="Times New Roman" w:hAnsi="Times New Roman" w:cs="Times New Roman"/>
          <w:b/>
          <w:bCs/>
          <w:sz w:val="24"/>
          <w:szCs w:val="24"/>
        </w:rPr>
        <w:t>до 5</w:t>
      </w:r>
      <w:r w:rsidR="00CB54D6" w:rsidRPr="00CB54D6">
        <w:rPr>
          <w:rFonts w:ascii="Times New Roman" w:hAnsi="Times New Roman" w:cs="Times New Roman"/>
          <w:b/>
          <w:bCs/>
          <w:sz w:val="24"/>
          <w:szCs w:val="24"/>
        </w:rPr>
        <w:t xml:space="preserve"> октября 2022</w:t>
      </w:r>
      <w:r w:rsidR="00880EE1" w:rsidRPr="00CB54D6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880EE1" w:rsidRPr="00CB54D6">
        <w:rPr>
          <w:rFonts w:ascii="Times New Roman" w:hAnsi="Times New Roman" w:cs="Times New Roman"/>
          <w:sz w:val="24"/>
          <w:szCs w:val="24"/>
        </w:rPr>
        <w:t xml:space="preserve"> направить в адрес МБОУ ДО РДДТ следующие материалы:</w:t>
      </w:r>
    </w:p>
    <w:p w:rsidR="00880EE1" w:rsidRPr="00CB54D6" w:rsidRDefault="00880EE1" w:rsidP="00C52A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>- заявка участника (приложение 1);</w:t>
      </w:r>
    </w:p>
    <w:p w:rsidR="00880EE1" w:rsidRPr="00CB54D6" w:rsidRDefault="00880EE1" w:rsidP="00C52A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4D6">
        <w:rPr>
          <w:rFonts w:ascii="Times New Roman" w:hAnsi="Times New Roman" w:cs="Times New Roman"/>
          <w:sz w:val="24"/>
          <w:szCs w:val="24"/>
        </w:rPr>
        <w:t>- текст исследовательской работы в печатном и электронном варианте;</w:t>
      </w:r>
    </w:p>
    <w:p w:rsidR="00880EE1" w:rsidRDefault="00880EE1" w:rsidP="00C52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4D6">
        <w:rPr>
          <w:rFonts w:ascii="Times New Roman" w:hAnsi="Times New Roman"/>
          <w:sz w:val="24"/>
          <w:szCs w:val="24"/>
        </w:rPr>
        <w:t xml:space="preserve">- презентацию (не более 15 слайдов) в формате Microsoft Power Point. </w:t>
      </w:r>
    </w:p>
    <w:p w:rsidR="00D270E5" w:rsidRDefault="00D270E5" w:rsidP="00C52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D3B" w:rsidRPr="00074D3B" w:rsidRDefault="00074D3B" w:rsidP="00074D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В ходе Чтений рассматриваются работы по следующим направлениям(секциям):</w:t>
      </w:r>
    </w:p>
    <w:p w:rsidR="00074D3B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  <w:r w:rsidRPr="00074D3B">
        <w:rPr>
          <w:rFonts w:ascii="Times New Roman" w:eastAsia="Times New Roman" w:hAnsi="Times New Roman"/>
          <w:b/>
          <w:sz w:val="24"/>
          <w:szCs w:val="24"/>
          <w:lang w:eastAsia="ru-RU"/>
        </w:rPr>
        <w:t>1.Традиции и обычаи.</w:t>
      </w:r>
    </w:p>
    <w:p w:rsidR="00074D3B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Исследование жизни народов Иркутской области, Усть-Ордынского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Бурятского округа, районов, сел через традиции и обычаи. Как в научной,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публицистической литературе прошлого и настоящего отражалась жизнь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местного населения, какие различия, сравнить с собственными наблюдениями,</w:t>
      </w:r>
    </w:p>
    <w:p w:rsidR="00074D3B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личными этнографическими изысканиями.</w:t>
      </w:r>
    </w:p>
    <w:p w:rsidR="00074D3B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Pr="00074D3B">
        <w:rPr>
          <w:rFonts w:ascii="Times New Roman" w:eastAsia="Times New Roman" w:hAnsi="Times New Roman"/>
          <w:b/>
          <w:sz w:val="24"/>
          <w:szCs w:val="24"/>
          <w:lang w:eastAsia="ru-RU"/>
        </w:rPr>
        <w:t>2. Моя родословная.</w:t>
      </w:r>
    </w:p>
    <w:p w:rsidR="00074D3B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Исследование родословной истории семьи, рода, фамилий.</w:t>
      </w:r>
    </w:p>
    <w:p w:rsidR="00074D3B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Pr="00074D3B">
        <w:rPr>
          <w:rFonts w:ascii="Times New Roman" w:eastAsia="Times New Roman" w:hAnsi="Times New Roman"/>
          <w:b/>
          <w:sz w:val="24"/>
          <w:szCs w:val="24"/>
          <w:lang w:eastAsia="ru-RU"/>
        </w:rPr>
        <w:t>3. Разные судьбы.</w:t>
      </w:r>
    </w:p>
    <w:p w:rsidR="00074D3B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Жизнь и судьба знаменитых людей Иркутской области, Усть-Ордынского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Бурятского округа: народных умельцев, деятелей культуры и искусства,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ученых, исследователей и других через исследование школьников.</w:t>
      </w:r>
    </w:p>
    <w:p w:rsidR="00074D3B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074D3B">
        <w:rPr>
          <w:rFonts w:ascii="Times New Roman" w:eastAsia="Times New Roman" w:hAnsi="Times New Roman"/>
          <w:b/>
          <w:sz w:val="24"/>
          <w:szCs w:val="24"/>
          <w:lang w:eastAsia="ru-RU"/>
        </w:rPr>
        <w:t>4. Музейная реликвия.</w:t>
      </w:r>
    </w:p>
    <w:p w:rsidR="00074D3B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Исследования музейных экспозиций, предметов, экспонатов (старинные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книги, иконы, воспоминания (письма, документы, награды, фотографии).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Связь с историей, культурой, народом, человеком.</w:t>
      </w:r>
    </w:p>
    <w:p w:rsidR="00074D3B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074D3B">
        <w:rPr>
          <w:rFonts w:ascii="Times New Roman" w:eastAsia="Times New Roman" w:hAnsi="Times New Roman"/>
          <w:b/>
          <w:sz w:val="24"/>
          <w:szCs w:val="24"/>
          <w:lang w:eastAsia="ru-RU"/>
        </w:rPr>
        <w:t>5. Бабушкин сундук.</w:t>
      </w:r>
    </w:p>
    <w:p w:rsidR="00880EE1" w:rsidRPr="00074D3B" w:rsidRDefault="00074D3B" w:rsidP="00074D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История семейной реликвии (старинные вещи, которые хранятся в семье,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связанные с памятью старшего поколения). А также предметы быта, история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элементов национального костюма (орнамент, украшения, одежда), народные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D3B">
        <w:rPr>
          <w:rFonts w:ascii="Times New Roman" w:eastAsia="Times New Roman" w:hAnsi="Times New Roman"/>
          <w:sz w:val="24"/>
          <w:szCs w:val="24"/>
          <w:lang w:eastAsia="ru-RU"/>
        </w:rPr>
        <w:t>игрушки и т.д.</w:t>
      </w:r>
    </w:p>
    <w:p w:rsidR="00074D3B" w:rsidRDefault="00074D3B" w:rsidP="008D74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80EE1" w:rsidRPr="00CB54D6" w:rsidRDefault="00880EE1" w:rsidP="008D74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B54D6">
        <w:rPr>
          <w:rFonts w:ascii="Times New Roman" w:hAnsi="Times New Roman"/>
          <w:b/>
          <w:sz w:val="24"/>
          <w:szCs w:val="24"/>
          <w:lang w:eastAsia="ru-RU"/>
        </w:rPr>
        <w:t>5. Порядок подведения итогов и награждения</w:t>
      </w:r>
    </w:p>
    <w:p w:rsidR="00880EE1" w:rsidRPr="00CB54D6" w:rsidRDefault="00084557" w:rsidP="00E925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4D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880EE1" w:rsidRPr="00CB54D6">
        <w:rPr>
          <w:rFonts w:ascii="Times New Roman" w:hAnsi="Times New Roman"/>
          <w:sz w:val="24"/>
          <w:szCs w:val="24"/>
          <w:lang w:eastAsia="ru-RU"/>
        </w:rPr>
        <w:t xml:space="preserve"> Оценка исследовательских работ участников Чтений осуществляется в баллах по критериям, разработанным оргкомитетом.  Все решения экспертных комиссий протоколируются, подписываются членами экспертной комиссии, являются окончательными. Замечания, вопросы, претензии по работе Чтений принимаются оргкомитетом в письменном виде в день работы секции.</w:t>
      </w:r>
    </w:p>
    <w:p w:rsidR="00880EE1" w:rsidRPr="00CB54D6" w:rsidRDefault="00084557" w:rsidP="00E925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4D6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880EE1" w:rsidRPr="00CB54D6">
        <w:rPr>
          <w:rFonts w:ascii="Times New Roman" w:hAnsi="Times New Roman"/>
          <w:sz w:val="24"/>
          <w:szCs w:val="24"/>
          <w:lang w:eastAsia="ru-RU"/>
        </w:rPr>
        <w:t>Число призовых мест по каждой секции определяется оргкомитетом и экспертной</w:t>
      </w:r>
      <w:r w:rsidRPr="00CB54D6">
        <w:rPr>
          <w:rFonts w:ascii="Times New Roman" w:hAnsi="Times New Roman"/>
          <w:sz w:val="24"/>
          <w:szCs w:val="24"/>
          <w:lang w:eastAsia="ru-RU"/>
        </w:rPr>
        <w:t xml:space="preserve"> комиссией</w:t>
      </w:r>
      <w:r w:rsidR="00880EE1" w:rsidRPr="00CB54D6">
        <w:rPr>
          <w:rFonts w:ascii="Times New Roman" w:hAnsi="Times New Roman"/>
          <w:sz w:val="24"/>
          <w:szCs w:val="24"/>
          <w:lang w:eastAsia="ru-RU"/>
        </w:rPr>
        <w:t>. Все участники Чтений получают сертификаты  участника. Победители и призеры награждаются грамотами. Оргкомитет вправе учреждать специальные призы.</w:t>
      </w:r>
    </w:p>
    <w:p w:rsidR="00074D3B" w:rsidRDefault="00074D3B" w:rsidP="008D74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80EE1" w:rsidRPr="00CB54D6" w:rsidRDefault="00880EE1" w:rsidP="008D74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B54D6">
        <w:rPr>
          <w:rFonts w:ascii="Times New Roman" w:hAnsi="Times New Roman"/>
          <w:b/>
          <w:sz w:val="24"/>
          <w:szCs w:val="24"/>
          <w:lang w:eastAsia="ru-RU"/>
        </w:rPr>
        <w:t>6. Общие требования к оформлению работы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6.1 Требование к печатной работе: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формат Microsoft Word;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шрифт: Тimes New Roman, 12, полуторный интервал между строк;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поля: слева – 3 см, остальные 2 см.;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выравнивание по ширине;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номера страниц - справа, внизу страницы. Титульный лист считается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первой страницей, но номер страницы на нем не ставится.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объем не более 15 страниц.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6.2. Требование к оформлению титульного листа: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наличие наименования образовательного учреждения;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тема работы;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фамилия, имя, класс учащегося, выполнившего работу;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lastRenderedPageBreak/>
        <w:t>• фамилия, имя, отчество руководителя.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6.3. Требование к оформлению списка литературы: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литература располагается в алфавитном порядке;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количество источников не меньше 3.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6.4. Требование к защите работы: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 xml:space="preserve">• время защиты </w:t>
      </w:r>
      <w:r w:rsidRPr="00D270E5">
        <w:rPr>
          <w:rFonts w:ascii="Times New Roman" w:hAnsi="Times New Roman"/>
          <w:b/>
          <w:sz w:val="24"/>
          <w:szCs w:val="24"/>
          <w:lang w:eastAsia="ru-RU"/>
        </w:rPr>
        <w:t>не более</w:t>
      </w:r>
      <w:r w:rsidRPr="00074D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0E5">
        <w:rPr>
          <w:rFonts w:ascii="Times New Roman" w:hAnsi="Times New Roman"/>
          <w:b/>
          <w:sz w:val="24"/>
          <w:szCs w:val="24"/>
          <w:lang w:eastAsia="ru-RU"/>
        </w:rPr>
        <w:t>7 минут</w:t>
      </w:r>
      <w:r w:rsidRPr="00074D3B">
        <w:rPr>
          <w:rFonts w:ascii="Times New Roman" w:hAnsi="Times New Roman"/>
          <w:sz w:val="24"/>
          <w:szCs w:val="24"/>
          <w:lang w:eastAsia="ru-RU"/>
        </w:rPr>
        <w:t xml:space="preserve"> с учетом вопросов жюри;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все тезисы должны быть подчинены главной теме выступления и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раскрывать основную идею вашего исследования при помощи выводов,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сделанных на основе анализа конкретных примеров;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главной целью тезисов является помочь слушателям понять суть вашей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работы;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все тезисы должны отвечать на три главных вопроса: что изучалось, как</w:t>
      </w:r>
    </w:p>
    <w:p w:rsidR="00074D3B" w:rsidRP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проводилось исследование, и какие результаты были получены (выводы);</w:t>
      </w:r>
    </w:p>
    <w:p w:rsid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4D3B">
        <w:rPr>
          <w:rFonts w:ascii="Times New Roman" w:hAnsi="Times New Roman"/>
          <w:sz w:val="24"/>
          <w:szCs w:val="24"/>
          <w:lang w:eastAsia="ru-RU"/>
        </w:rPr>
        <w:t>• умение участника отвечать на вопросы жюри.</w:t>
      </w:r>
    </w:p>
    <w:p w:rsidR="00074D3B" w:rsidRDefault="00074D3B" w:rsidP="00074D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084557" w:rsidRPr="00CB54D6" w:rsidRDefault="00084557" w:rsidP="00074D3B">
      <w:pPr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CB54D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Примерные критерии оценки исследовательских работ:</w:t>
      </w:r>
    </w:p>
    <w:tbl>
      <w:tblPr>
        <w:tblW w:w="1089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688"/>
        <w:gridCol w:w="7614"/>
      </w:tblGrid>
      <w:tr w:rsidR="00084557" w:rsidRPr="00CB54D6" w:rsidTr="00074D3B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7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Оценка </w:t>
            </w:r>
          </w:p>
        </w:tc>
      </w:tr>
      <w:tr w:rsidR="00084557" w:rsidRPr="00CB54D6" w:rsidTr="00074D3B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работы</w:t>
            </w:r>
          </w:p>
        </w:tc>
        <w:tc>
          <w:tcPr>
            <w:tcW w:w="7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— реферативная работа; 2 — работа носит исследовательский характер</w:t>
            </w:r>
          </w:p>
        </w:tc>
      </w:tr>
      <w:tr w:rsidR="00084557" w:rsidRPr="00CB54D6" w:rsidTr="00074D3B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известных резуль</w:t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татов и научных фактов</w:t>
            </w:r>
          </w:p>
        </w:tc>
        <w:tc>
          <w:tcPr>
            <w:tcW w:w="7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— автор использовал широко известные факты; 2 — использованы уникальные научные данные</w:t>
            </w:r>
          </w:p>
        </w:tc>
      </w:tr>
      <w:tr w:rsidR="00084557" w:rsidRPr="00CB54D6" w:rsidTr="00074D3B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цитиру</w:t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емой литературы, ссылки на ученых</w:t>
            </w:r>
          </w:p>
        </w:tc>
        <w:tc>
          <w:tcPr>
            <w:tcW w:w="7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— использован учебный материал; 2 — кроме учебного материала, использо</w:t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pgNum/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анны специализированные издания; 3 — использованы уникальные литератур</w:t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источники</w:t>
            </w:r>
          </w:p>
        </w:tc>
      </w:tr>
      <w:tr w:rsidR="00084557" w:rsidRPr="00CB54D6" w:rsidTr="00074D3B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новизны полученных результатов</w:t>
            </w:r>
          </w:p>
        </w:tc>
        <w:tc>
          <w:tcPr>
            <w:tcW w:w="7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— в работе доказан уже установленный факт; 2 — в работе получены новые данные</w:t>
            </w:r>
          </w:p>
        </w:tc>
      </w:tr>
      <w:tr w:rsidR="00084557" w:rsidRPr="00CB54D6" w:rsidTr="00074D3B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Практическая значимость</w:t>
            </w:r>
          </w:p>
        </w:tc>
        <w:tc>
          <w:tcPr>
            <w:tcW w:w="7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— работа может быть использована в учебных целях; 2 — работа уже используется в своем учебном заведении; </w:t>
            </w:r>
          </w:p>
        </w:tc>
      </w:tr>
      <w:tr w:rsidR="00084557" w:rsidRPr="00CB54D6" w:rsidTr="00074D3B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работы: введение, поста</w:t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новка задачи, ре</w:t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шение, выводы</w:t>
            </w:r>
          </w:p>
        </w:tc>
        <w:tc>
          <w:tcPr>
            <w:tcW w:w="7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— в работе плохо просматривается структура; 2 — в работе отсутствует один или не</w:t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сколько основных разделов; 3 — работа структурирована, прекрасно оформлена</w:t>
            </w:r>
          </w:p>
        </w:tc>
      </w:tr>
      <w:tr w:rsidR="00084557" w:rsidRPr="00CB54D6" w:rsidTr="00074D3B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Оригинальность подхода</w:t>
            </w:r>
          </w:p>
        </w:tc>
        <w:tc>
          <w:tcPr>
            <w:tcW w:w="7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— традиционная тематика; 2 — работа строится вокруг новых идей; 3 — в работе доказываются новые идеи</w:t>
            </w:r>
          </w:p>
        </w:tc>
      </w:tr>
      <w:tr w:rsidR="00084557" w:rsidRPr="00CB54D6" w:rsidTr="00074D3B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</w:t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ления работы</w:t>
            </w:r>
          </w:p>
        </w:tc>
        <w:tc>
          <w:tcPr>
            <w:tcW w:w="7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557" w:rsidRPr="00CB54D6" w:rsidRDefault="00084557" w:rsidP="007F3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— работа оформлена аккуратно, но без «изысков», описание непонятно, негра</w:t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мотно; 2 — работа оформлена аккуратно, описа</w:t>
            </w:r>
            <w:r w:rsidRPr="00CB5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четкое, последовательное, понятное, грамотное; 3 — работа оформлена изобретательно, применены нетрадиционные средства, повышающие качество описания работы</w:t>
            </w:r>
          </w:p>
        </w:tc>
      </w:tr>
    </w:tbl>
    <w:p w:rsidR="00084557" w:rsidRPr="00CB54D6" w:rsidRDefault="00084557" w:rsidP="000845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</w:p>
    <w:p w:rsidR="00084557" w:rsidRPr="00CB54D6" w:rsidRDefault="00084557" w:rsidP="0008455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</w:pPr>
      <w:r w:rsidRPr="00CB54D6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 xml:space="preserve">           7.Финансовое обеспечение </w:t>
      </w:r>
    </w:p>
    <w:p w:rsidR="00880EE1" w:rsidRDefault="00084557" w:rsidP="00074D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 w:rsidRPr="00CB54D6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Финансирование Чтений осуществляется за счет средств бюджета ГБУ ДО «Центр дополнительного образования детей».</w:t>
      </w:r>
    </w:p>
    <w:p w:rsidR="00074D3B" w:rsidRPr="00074D3B" w:rsidRDefault="00074D3B" w:rsidP="00074D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</w:p>
    <w:p w:rsidR="00CD1167" w:rsidRDefault="00CD1167" w:rsidP="00846619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</w:pPr>
    </w:p>
    <w:p w:rsidR="00846619" w:rsidRPr="00074D3B" w:rsidRDefault="00D270E5" w:rsidP="00846619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  <w:t>Исп. Хогоева З.И</w:t>
      </w:r>
    </w:p>
    <w:p w:rsidR="00880EE1" w:rsidRPr="00074D3B" w:rsidRDefault="00D270E5" w:rsidP="00074D3B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  <w:t>89832484277</w:t>
      </w:r>
    </w:p>
    <w:p w:rsidR="00880EE1" w:rsidRPr="00E925BE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880EE1" w:rsidRPr="00CB54D6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880EE1" w:rsidRPr="00CB54D6" w:rsidRDefault="00880EE1" w:rsidP="009E5865">
      <w:pPr>
        <w:keepNext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B54D6">
        <w:rPr>
          <w:rFonts w:ascii="Times New Roman" w:hAnsi="Times New Roman"/>
          <w:sz w:val="24"/>
          <w:szCs w:val="24"/>
          <w:lang w:eastAsia="ru-RU"/>
        </w:rPr>
        <w:t xml:space="preserve">  Приложение № 1                                                               </w:t>
      </w:r>
    </w:p>
    <w:p w:rsidR="00880EE1" w:rsidRPr="00CB54D6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880EE1" w:rsidRPr="00CB54D6" w:rsidRDefault="00880EE1" w:rsidP="0084661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B54D6">
        <w:rPr>
          <w:rFonts w:ascii="Times New Roman" w:hAnsi="Times New Roman"/>
          <w:b/>
          <w:bCs/>
          <w:sz w:val="24"/>
          <w:szCs w:val="24"/>
          <w:lang w:eastAsia="ru-RU"/>
        </w:rPr>
        <w:t>ЗАЯВКА</w:t>
      </w:r>
    </w:p>
    <w:p w:rsidR="00880EE1" w:rsidRPr="00CB54D6" w:rsidRDefault="00880EE1" w:rsidP="00846619">
      <w:pPr>
        <w:keepNext/>
        <w:spacing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B54D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участие в </w:t>
      </w:r>
      <w:r w:rsidRPr="00CB54D6">
        <w:rPr>
          <w:rFonts w:ascii="Times New Roman" w:hAnsi="Times New Roman"/>
          <w:b/>
          <w:bCs/>
          <w:sz w:val="24"/>
          <w:szCs w:val="24"/>
        </w:rPr>
        <w:t xml:space="preserve">районном этнографическом чтении </w:t>
      </w:r>
    </w:p>
    <w:p w:rsidR="00880EE1" w:rsidRPr="00CB54D6" w:rsidRDefault="00880EE1" w:rsidP="00846619">
      <w:pPr>
        <w:keepNext/>
        <w:spacing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B54D6">
        <w:rPr>
          <w:rFonts w:ascii="Times New Roman" w:hAnsi="Times New Roman"/>
          <w:b/>
          <w:bCs/>
          <w:sz w:val="24"/>
          <w:szCs w:val="24"/>
        </w:rPr>
        <w:t>«Одна земля - одна культура»</w:t>
      </w:r>
    </w:p>
    <w:p w:rsidR="00880EE1" w:rsidRPr="00CB54D6" w:rsidRDefault="00CB54D6" w:rsidP="008D74DD">
      <w:pPr>
        <w:keepNext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МО </w:t>
      </w:r>
      <w:r w:rsidR="00880EE1" w:rsidRPr="00CB54D6">
        <w:rPr>
          <w:rFonts w:ascii="Times New Roman" w:hAnsi="Times New Roman"/>
          <w:sz w:val="24"/>
          <w:szCs w:val="24"/>
          <w:lang w:eastAsia="ru-RU"/>
        </w:rPr>
        <w:t>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880EE1" w:rsidRPr="00CB54D6" w:rsidTr="00CA5144"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EE1" w:rsidRPr="00CB54D6" w:rsidTr="00CA5144"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EE1" w:rsidRPr="00CB54D6" w:rsidTr="00CA5144">
        <w:tc>
          <w:tcPr>
            <w:tcW w:w="4785" w:type="dxa"/>
          </w:tcPr>
          <w:p w:rsidR="00880EE1" w:rsidRPr="00CB54D6" w:rsidRDefault="00880EE1" w:rsidP="00CB54D6">
            <w:pPr>
              <w:keepNext/>
              <w:spacing w:after="0" w:line="36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образовательной организации  (в соответствии с лицензией)</w:t>
            </w:r>
          </w:p>
        </w:tc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EE1" w:rsidRPr="00CB54D6" w:rsidTr="00CA5144"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EE1" w:rsidRPr="00CB54D6" w:rsidTr="00CA5144"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 участника</w:t>
            </w:r>
          </w:p>
        </w:tc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EE1" w:rsidRPr="00CB54D6" w:rsidTr="00CA5144"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E-mail</w:t>
            </w:r>
            <w:r w:rsidRPr="00CB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EE1" w:rsidRPr="00CB54D6" w:rsidTr="00CA5144"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Ф.И.О.  руководителя </w:t>
            </w:r>
          </w:p>
        </w:tc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EE1" w:rsidRPr="00CB54D6" w:rsidTr="00CA5144"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Контактный телефон руководителя</w:t>
            </w:r>
          </w:p>
        </w:tc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EE1" w:rsidRPr="00CB54D6" w:rsidTr="00CA5144"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E-mail</w:t>
            </w:r>
            <w:r w:rsidRPr="00CB54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руководителя</w:t>
            </w:r>
          </w:p>
        </w:tc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EE1" w:rsidRPr="00CB54D6" w:rsidTr="00CA5144"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54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Какое оборудование нужно для защиты работы</w:t>
            </w:r>
          </w:p>
        </w:tc>
        <w:tc>
          <w:tcPr>
            <w:tcW w:w="4785" w:type="dxa"/>
          </w:tcPr>
          <w:p w:rsidR="00880EE1" w:rsidRPr="00CB54D6" w:rsidRDefault="00880EE1" w:rsidP="009E5865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0EE1" w:rsidRPr="00CB54D6" w:rsidRDefault="00880EE1" w:rsidP="009E5865">
      <w:pPr>
        <w:keepNext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880EE1" w:rsidRPr="00CB54D6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880EE1" w:rsidRPr="00CB54D6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880EE1" w:rsidRPr="00CB54D6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880EE1" w:rsidRPr="00CB54D6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880EE1" w:rsidRPr="00CB54D6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B54D6">
        <w:rPr>
          <w:rFonts w:ascii="Times New Roman" w:hAnsi="Times New Roman"/>
          <w:sz w:val="24"/>
          <w:szCs w:val="24"/>
          <w:lang w:eastAsia="ru-RU"/>
        </w:rPr>
        <w:t>Руководитель образовательной организации</w:t>
      </w:r>
      <w:bookmarkStart w:id="0" w:name="_GoBack"/>
      <w:bookmarkEnd w:id="0"/>
      <w:r w:rsidRPr="00CB54D6">
        <w:rPr>
          <w:rFonts w:ascii="Times New Roman" w:hAnsi="Times New Roman"/>
          <w:sz w:val="24"/>
          <w:szCs w:val="24"/>
          <w:lang w:eastAsia="ru-RU"/>
        </w:rPr>
        <w:t xml:space="preserve"> __________________</w:t>
      </w:r>
      <w:r w:rsidR="00CB54D6">
        <w:rPr>
          <w:rFonts w:ascii="Times New Roman" w:hAnsi="Times New Roman"/>
          <w:sz w:val="24"/>
          <w:szCs w:val="24"/>
          <w:lang w:eastAsia="ru-RU"/>
        </w:rPr>
        <w:t>______________</w:t>
      </w:r>
      <w:r w:rsidRPr="00CB54D6">
        <w:rPr>
          <w:rFonts w:ascii="Times New Roman" w:hAnsi="Times New Roman"/>
          <w:sz w:val="24"/>
          <w:szCs w:val="24"/>
          <w:lang w:eastAsia="ru-RU"/>
        </w:rPr>
        <w:t xml:space="preserve"> (ф.и.о.)</w:t>
      </w:r>
    </w:p>
    <w:p w:rsidR="00880EE1" w:rsidRPr="00CB54D6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B54D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(подпись)</w:t>
      </w:r>
    </w:p>
    <w:p w:rsidR="00880EE1" w:rsidRPr="00CB54D6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B54D6">
        <w:rPr>
          <w:rFonts w:ascii="Times New Roman" w:hAnsi="Times New Roman"/>
          <w:sz w:val="24"/>
          <w:szCs w:val="24"/>
          <w:lang w:eastAsia="ru-RU"/>
        </w:rPr>
        <w:t>Дата, печать</w:t>
      </w:r>
    </w:p>
    <w:p w:rsidR="00880EE1" w:rsidRPr="00CB54D6" w:rsidRDefault="00880EE1" w:rsidP="009E586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880EE1" w:rsidRPr="00CB54D6" w:rsidRDefault="00880EE1" w:rsidP="008D16F4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880EE1" w:rsidRPr="00CB54D6" w:rsidRDefault="00880EE1" w:rsidP="008D16F4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sectPr w:rsidR="00880EE1" w:rsidRPr="00CB54D6" w:rsidSect="009D1204">
      <w:footerReference w:type="default" r:id="rId7"/>
      <w:pgSz w:w="11906" w:h="16838"/>
      <w:pgMar w:top="426" w:right="707" w:bottom="851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1D2" w:rsidRDefault="00F461D2" w:rsidP="00846619">
      <w:pPr>
        <w:spacing w:after="0" w:line="240" w:lineRule="auto"/>
      </w:pPr>
      <w:r>
        <w:separator/>
      </w:r>
    </w:p>
  </w:endnote>
  <w:endnote w:type="continuationSeparator" w:id="1">
    <w:p w:rsidR="00F461D2" w:rsidRDefault="00F461D2" w:rsidP="0084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619" w:rsidRDefault="00196395">
    <w:pPr>
      <w:pStyle w:val="a9"/>
      <w:jc w:val="center"/>
    </w:pPr>
    <w:fldSimple w:instr=" PAGE   \* MERGEFORMAT ">
      <w:r w:rsidR="00703779">
        <w:rPr>
          <w:noProof/>
        </w:rPr>
        <w:t>1</w:t>
      </w:r>
    </w:fldSimple>
  </w:p>
  <w:p w:rsidR="00846619" w:rsidRDefault="008466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1D2" w:rsidRDefault="00F461D2" w:rsidP="00846619">
      <w:pPr>
        <w:spacing w:after="0" w:line="240" w:lineRule="auto"/>
      </w:pPr>
      <w:r>
        <w:separator/>
      </w:r>
    </w:p>
  </w:footnote>
  <w:footnote w:type="continuationSeparator" w:id="1">
    <w:p w:rsidR="00F461D2" w:rsidRDefault="00F461D2" w:rsidP="00846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293"/>
    <w:multiLevelType w:val="hybridMultilevel"/>
    <w:tmpl w:val="522006DA"/>
    <w:lvl w:ilvl="0" w:tplc="EE049F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DB12F1"/>
    <w:multiLevelType w:val="hybridMultilevel"/>
    <w:tmpl w:val="80E8AF8A"/>
    <w:lvl w:ilvl="0" w:tplc="B1D8589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31E"/>
    <w:rsid w:val="0006337A"/>
    <w:rsid w:val="00065E64"/>
    <w:rsid w:val="00074D3B"/>
    <w:rsid w:val="00076BB3"/>
    <w:rsid w:val="00081169"/>
    <w:rsid w:val="00084557"/>
    <w:rsid w:val="00196395"/>
    <w:rsid w:val="001D3466"/>
    <w:rsid w:val="0021222E"/>
    <w:rsid w:val="00216EC9"/>
    <w:rsid w:val="002342EE"/>
    <w:rsid w:val="002439D4"/>
    <w:rsid w:val="00257C5B"/>
    <w:rsid w:val="00270D64"/>
    <w:rsid w:val="0029558B"/>
    <w:rsid w:val="002A00F6"/>
    <w:rsid w:val="002A233B"/>
    <w:rsid w:val="002D5626"/>
    <w:rsid w:val="002F6F8D"/>
    <w:rsid w:val="0030104F"/>
    <w:rsid w:val="00314188"/>
    <w:rsid w:val="003865D0"/>
    <w:rsid w:val="003F5968"/>
    <w:rsid w:val="00436572"/>
    <w:rsid w:val="00454A27"/>
    <w:rsid w:val="004923CB"/>
    <w:rsid w:val="004D52AC"/>
    <w:rsid w:val="004F444B"/>
    <w:rsid w:val="00514876"/>
    <w:rsid w:val="005406FD"/>
    <w:rsid w:val="005816CA"/>
    <w:rsid w:val="00585B84"/>
    <w:rsid w:val="005C2C5F"/>
    <w:rsid w:val="005D37DC"/>
    <w:rsid w:val="00634D62"/>
    <w:rsid w:val="00640D1C"/>
    <w:rsid w:val="00695101"/>
    <w:rsid w:val="006C64C4"/>
    <w:rsid w:val="006F431E"/>
    <w:rsid w:val="00703779"/>
    <w:rsid w:val="00705380"/>
    <w:rsid w:val="00720C2E"/>
    <w:rsid w:val="0077734C"/>
    <w:rsid w:val="00787732"/>
    <w:rsid w:val="00790DF3"/>
    <w:rsid w:val="007C1AFA"/>
    <w:rsid w:val="00823204"/>
    <w:rsid w:val="00834C99"/>
    <w:rsid w:val="00846619"/>
    <w:rsid w:val="0085037B"/>
    <w:rsid w:val="00880EE1"/>
    <w:rsid w:val="00883308"/>
    <w:rsid w:val="008D16F4"/>
    <w:rsid w:val="008D74DD"/>
    <w:rsid w:val="009210EE"/>
    <w:rsid w:val="00971CE4"/>
    <w:rsid w:val="009D1204"/>
    <w:rsid w:val="009E5865"/>
    <w:rsid w:val="009F0830"/>
    <w:rsid w:val="00A137A8"/>
    <w:rsid w:val="00A9009E"/>
    <w:rsid w:val="00B81322"/>
    <w:rsid w:val="00BC3743"/>
    <w:rsid w:val="00BE1589"/>
    <w:rsid w:val="00BF0988"/>
    <w:rsid w:val="00C110A1"/>
    <w:rsid w:val="00C236EB"/>
    <w:rsid w:val="00C52ADF"/>
    <w:rsid w:val="00C66ACD"/>
    <w:rsid w:val="00C73219"/>
    <w:rsid w:val="00C8712A"/>
    <w:rsid w:val="00CA5144"/>
    <w:rsid w:val="00CB54D6"/>
    <w:rsid w:val="00CD1167"/>
    <w:rsid w:val="00CE7C31"/>
    <w:rsid w:val="00CF0D4C"/>
    <w:rsid w:val="00D270E5"/>
    <w:rsid w:val="00D5707C"/>
    <w:rsid w:val="00DB0863"/>
    <w:rsid w:val="00DB5DB2"/>
    <w:rsid w:val="00E03473"/>
    <w:rsid w:val="00E15AC5"/>
    <w:rsid w:val="00E925BE"/>
    <w:rsid w:val="00EA6218"/>
    <w:rsid w:val="00F4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3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BE1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BE1589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99"/>
    <w:rsid w:val="008D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B5DB2"/>
    <w:rPr>
      <w:rFonts w:cs="Times New Roman"/>
      <w:color w:val="0563C1"/>
      <w:u w:val="single"/>
    </w:rPr>
  </w:style>
  <w:style w:type="character" w:customStyle="1" w:styleId="dropdown-user-namefirst-letter">
    <w:name w:val="dropdown-user-name__first-letter"/>
    <w:basedOn w:val="a0"/>
    <w:uiPriority w:val="99"/>
    <w:rsid w:val="00C52ADF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8466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6619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8466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661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CDO2</dc:creator>
  <cp:keywords/>
  <dc:description/>
  <cp:lastModifiedBy>Пользователь</cp:lastModifiedBy>
  <cp:revision>21</cp:revision>
  <dcterms:created xsi:type="dcterms:W3CDTF">2019-09-04T04:16:00Z</dcterms:created>
  <dcterms:modified xsi:type="dcterms:W3CDTF">2023-09-15T07:35:00Z</dcterms:modified>
</cp:coreProperties>
</file>